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734dec69a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bd7f25a02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Singrod,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8e8c6616a43e9" /><Relationship Type="http://schemas.openxmlformats.org/officeDocument/2006/relationships/numbering" Target="/word/numbering.xml" Id="R00607e4385134b56" /><Relationship Type="http://schemas.openxmlformats.org/officeDocument/2006/relationships/settings" Target="/word/settings.xml" Id="R41b770a7c76e490f" /><Relationship Type="http://schemas.openxmlformats.org/officeDocument/2006/relationships/image" Target="/word/media/fad884cb-6d2a-4a99-9bdd-1e4f1c5aec40.png" Id="Rdc1bd7f25a024f7d" /></Relationships>
</file>