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993648f7954f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30f646e1a947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Sinherhati,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88b3a83a5e4751" /><Relationship Type="http://schemas.openxmlformats.org/officeDocument/2006/relationships/numbering" Target="/word/numbering.xml" Id="Rffc84d1aee8b46d4" /><Relationship Type="http://schemas.openxmlformats.org/officeDocument/2006/relationships/settings" Target="/word/settings.xml" Id="R2d6f0e659dfc40c9" /><Relationship Type="http://schemas.openxmlformats.org/officeDocument/2006/relationships/image" Target="/word/media/9dd80aba-0d6e-402d-8b5c-3e7b372c45f9.png" Id="R6430f646e1a9475d" /></Relationships>
</file>