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e0f5d7979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8caf86d53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Sobandaha,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84f6d40a46d1" /><Relationship Type="http://schemas.openxmlformats.org/officeDocument/2006/relationships/numbering" Target="/word/numbering.xml" Id="R9accf94173a2455b" /><Relationship Type="http://schemas.openxmlformats.org/officeDocument/2006/relationships/settings" Target="/word/settings.xml" Id="Rb032332a5d27419a" /><Relationship Type="http://schemas.openxmlformats.org/officeDocument/2006/relationships/image" Target="/word/media/7ab195a7-18d9-4ee7-9b74-d4ee92e688d9.png" Id="Rc0e8caf86d53406e" /></Relationships>
</file>