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04abda7e4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e8036f93a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b871d57de48e4" /><Relationship Type="http://schemas.openxmlformats.org/officeDocument/2006/relationships/numbering" Target="/word/numbering.xml" Id="Ref0b5f20fd6a44dd" /><Relationship Type="http://schemas.openxmlformats.org/officeDocument/2006/relationships/settings" Target="/word/settings.xml" Id="Rd9fd43d6cc1f42de" /><Relationship Type="http://schemas.openxmlformats.org/officeDocument/2006/relationships/image" Target="/word/media/42372c2e-d85c-4d16-bf0d-0e96c8539aba.png" Id="R5f4e8036f93a4560" /></Relationships>
</file>