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7ffb2b427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2b0820842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Sonai Qazi,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b2e88bb2a4937" /><Relationship Type="http://schemas.openxmlformats.org/officeDocument/2006/relationships/numbering" Target="/word/numbering.xml" Id="R2b22897a7fb14357" /><Relationship Type="http://schemas.openxmlformats.org/officeDocument/2006/relationships/settings" Target="/word/settings.xml" Id="R36111ad4ffe04cce" /><Relationship Type="http://schemas.openxmlformats.org/officeDocument/2006/relationships/image" Target="/word/media/dfa3c36e-9fc5-4cfd-b501-86ab4b241d8b.png" Id="Rca02b0820842405b" /></Relationships>
</file>