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180170649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2e287f7b3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Bansgari,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6e17aa85d4224" /><Relationship Type="http://schemas.openxmlformats.org/officeDocument/2006/relationships/numbering" Target="/word/numbering.xml" Id="R185c540d868c40bf" /><Relationship Type="http://schemas.openxmlformats.org/officeDocument/2006/relationships/settings" Target="/word/settings.xml" Id="R27d172683b1344de" /><Relationship Type="http://schemas.openxmlformats.org/officeDocument/2006/relationships/image" Target="/word/media/9a1a71c7-f962-41eb-968a-771e3ed2d6cd.png" Id="Rf882e287f7b34620" /></Relationships>
</file>