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12774b5e3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0b83c6ad1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Dighaldi,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a88a1569b41a6" /><Relationship Type="http://schemas.openxmlformats.org/officeDocument/2006/relationships/numbering" Target="/word/numbering.xml" Id="R7a32cf0596234070" /><Relationship Type="http://schemas.openxmlformats.org/officeDocument/2006/relationships/settings" Target="/word/settings.xml" Id="Ra46aa83e28784a4e" /><Relationship Type="http://schemas.openxmlformats.org/officeDocument/2006/relationships/image" Target="/word/media/e285cb44-ea1d-4de4-8074-0b3e0bbe3df5.png" Id="R7a00b83c6ad149eb" /></Relationships>
</file>