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f28f9ee86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d7af3b6d8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Dudhkhali,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cd999247a4068" /><Relationship Type="http://schemas.openxmlformats.org/officeDocument/2006/relationships/numbering" Target="/word/numbering.xml" Id="Rffca7812fe754265" /><Relationship Type="http://schemas.openxmlformats.org/officeDocument/2006/relationships/settings" Target="/word/settings.xml" Id="R58d9b73dc45a48c0" /><Relationship Type="http://schemas.openxmlformats.org/officeDocument/2006/relationships/image" Target="/word/media/e9bed2b3-0153-4a6b-8b12-039696d6c4a6.png" Id="Rf50d7af3b6d846e7" /></Relationships>
</file>