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299e0dd7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da29e311f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Pakshia,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8ffb05694a34" /><Relationship Type="http://schemas.openxmlformats.org/officeDocument/2006/relationships/numbering" Target="/word/numbering.xml" Id="Rb38bcd7ffc9b48f0" /><Relationship Type="http://schemas.openxmlformats.org/officeDocument/2006/relationships/settings" Target="/word/settings.xml" Id="R69d945aed46648f8" /><Relationship Type="http://schemas.openxmlformats.org/officeDocument/2006/relationships/image" Target="/word/media/d68baaab-3faf-445a-ab5a-83de43bb544f.png" Id="R641da29e311f4685" /></Relationships>
</file>