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1ceea558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ce726bba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Sridharpara,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c43ff7f0f40ef" /><Relationship Type="http://schemas.openxmlformats.org/officeDocument/2006/relationships/numbering" Target="/word/numbering.xml" Id="R7d4d88803fef4dee" /><Relationship Type="http://schemas.openxmlformats.org/officeDocument/2006/relationships/settings" Target="/word/settings.xml" Id="R0c73a43dea394ed3" /><Relationship Type="http://schemas.openxmlformats.org/officeDocument/2006/relationships/image" Target="/word/media/51671413-aa47-4be4-ae95-c70219eb8550.png" Id="R8ceace726bba4c69" /></Relationships>
</file>