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fc11a8ac6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8fae4d241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Srihatta,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759827826479f" /><Relationship Type="http://schemas.openxmlformats.org/officeDocument/2006/relationships/numbering" Target="/word/numbering.xml" Id="R35d2d7157c1a4384" /><Relationship Type="http://schemas.openxmlformats.org/officeDocument/2006/relationships/settings" Target="/word/settings.xml" Id="Rc01788a7c4544f25" /><Relationship Type="http://schemas.openxmlformats.org/officeDocument/2006/relationships/image" Target="/word/media/640fbaae-8a1b-4b3a-8a36-299c4c923a57.png" Id="R7098fae4d2414e19" /></Relationships>
</file>