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8fff38cff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4977ad77c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Srikalas,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15c65d9f343ac" /><Relationship Type="http://schemas.openxmlformats.org/officeDocument/2006/relationships/numbering" Target="/word/numbering.xml" Id="Re8e98ebd4ad74f9f" /><Relationship Type="http://schemas.openxmlformats.org/officeDocument/2006/relationships/settings" Target="/word/settings.xml" Id="R6f6e4a52d3f6462e" /><Relationship Type="http://schemas.openxmlformats.org/officeDocument/2006/relationships/image" Target="/word/media/aa04ef0f-a397-4138-8701-2c3b34ac1778.png" Id="R0e64977ad77c4d8f" /></Relationships>
</file>