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2f52f3aa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e9f3af4d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Sudhardhap,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c634a89c74fbf" /><Relationship Type="http://schemas.openxmlformats.org/officeDocument/2006/relationships/numbering" Target="/word/numbering.xml" Id="R01c04a6f0d814698" /><Relationship Type="http://schemas.openxmlformats.org/officeDocument/2006/relationships/settings" Target="/word/settings.xml" Id="R317c7d8515934e87" /><Relationship Type="http://schemas.openxmlformats.org/officeDocument/2006/relationships/image" Target="/word/media/a524e793-a12f-4fdb-a66c-a63c0e3e60bd.png" Id="R367e9f3af4da493a" /></Relationships>
</file>