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4d4fef59c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0c92fce84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Sugribpur,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83645600c4601" /><Relationship Type="http://schemas.openxmlformats.org/officeDocument/2006/relationships/numbering" Target="/word/numbering.xml" Id="R3a35f648f7ce42c7" /><Relationship Type="http://schemas.openxmlformats.org/officeDocument/2006/relationships/settings" Target="/word/settings.xml" Id="R2e84a18867a14d31" /><Relationship Type="http://schemas.openxmlformats.org/officeDocument/2006/relationships/image" Target="/word/media/0dfd64f4-96ad-4c3d-a29d-ef7769e18ab1.png" Id="R8b60c92fce844cc9" /></Relationships>
</file>