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4bd890990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a4bdfc7b484d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Sujasar,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91798b8aa546dc" /><Relationship Type="http://schemas.openxmlformats.org/officeDocument/2006/relationships/numbering" Target="/word/numbering.xml" Id="R66424920ba8a4ba7" /><Relationship Type="http://schemas.openxmlformats.org/officeDocument/2006/relationships/settings" Target="/word/settings.xml" Id="Rab1fe49a810f4dc4" /><Relationship Type="http://schemas.openxmlformats.org/officeDocument/2006/relationships/image" Target="/word/media/0c44741b-3f1e-4186-b6fa-0b288149fbf5.png" Id="Rc7a4bdfc7b484d1c" /></Relationships>
</file>