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70e552ece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fa1f5c2b2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Sukhdebnagar,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bef003c2c4655" /><Relationship Type="http://schemas.openxmlformats.org/officeDocument/2006/relationships/numbering" Target="/word/numbering.xml" Id="R85b52d4026e94588" /><Relationship Type="http://schemas.openxmlformats.org/officeDocument/2006/relationships/settings" Target="/word/settings.xml" Id="Ra10ccbec875f4505" /><Relationship Type="http://schemas.openxmlformats.org/officeDocument/2006/relationships/image" Target="/word/media/96b9552f-020b-449c-b582-1a60caf1aa62.png" Id="Re7efa1f5c2b24b03" /></Relationships>
</file>