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935dcb7b8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17850c02b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1e5b0f96a4c41" /><Relationship Type="http://schemas.openxmlformats.org/officeDocument/2006/relationships/numbering" Target="/word/numbering.xml" Id="R457b9a0f23d84e37" /><Relationship Type="http://schemas.openxmlformats.org/officeDocument/2006/relationships/settings" Target="/word/settings.xml" Id="R4dd2a52db49a4e5a" /><Relationship Type="http://schemas.openxmlformats.org/officeDocument/2006/relationships/image" Target="/word/media/d025120c-4f8d-47cd-8b14-9ae5e2f4dedf.png" Id="Rba917850c02b499c" /></Relationships>
</file>