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268b98c8a24d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8223c719af4b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Sulanga,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7710dd19af4310" /><Relationship Type="http://schemas.openxmlformats.org/officeDocument/2006/relationships/numbering" Target="/word/numbering.xml" Id="Rb8f9a073b49242e4" /><Relationship Type="http://schemas.openxmlformats.org/officeDocument/2006/relationships/settings" Target="/word/settings.xml" Id="R01b36795f87c4ca2" /><Relationship Type="http://schemas.openxmlformats.org/officeDocument/2006/relationships/image" Target="/word/media/6f1ed1c9-a775-440b-9c80-49bee77b7918.png" Id="Reb8223c719af4b68" /></Relationships>
</file>