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352d1d903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7e585b80c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Surjyagari,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4d8fffb2a43d1" /><Relationship Type="http://schemas.openxmlformats.org/officeDocument/2006/relationships/numbering" Target="/word/numbering.xml" Id="R891acd640657460c" /><Relationship Type="http://schemas.openxmlformats.org/officeDocument/2006/relationships/settings" Target="/word/settings.xml" Id="R105d357341c3435b" /><Relationship Type="http://schemas.openxmlformats.org/officeDocument/2006/relationships/image" Target="/word/media/90dbdff1-2773-4db3-b94e-dca8d6277586.png" Id="R2847e585b80c4e09" /></Relationships>
</file>