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2e9d9ed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ddbb9f8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Susilganti,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5ddce33a641af" /><Relationship Type="http://schemas.openxmlformats.org/officeDocument/2006/relationships/numbering" Target="/word/numbering.xml" Id="Rda39fb1d696f46ce" /><Relationship Type="http://schemas.openxmlformats.org/officeDocument/2006/relationships/settings" Target="/word/settings.xml" Id="R2494fe02505e43ba" /><Relationship Type="http://schemas.openxmlformats.org/officeDocument/2006/relationships/image" Target="/word/media/7b7eadee-787c-4682-b54d-bf31037ccd9f.png" Id="R2917ddbb9f8345fc" /></Relationships>
</file>