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4410ff5d1743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6bce65cd9548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Sutar Kandi,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a5f899981f4cea" /><Relationship Type="http://schemas.openxmlformats.org/officeDocument/2006/relationships/numbering" Target="/word/numbering.xml" Id="R99a812d72a6c43b3" /><Relationship Type="http://schemas.openxmlformats.org/officeDocument/2006/relationships/settings" Target="/word/settings.xml" Id="Rb7809fe625d54ed3" /><Relationship Type="http://schemas.openxmlformats.org/officeDocument/2006/relationships/image" Target="/word/media/24a86733-cc85-4b37-93c8-e912b509e838.png" Id="R126bce65cd9548e0" /></Relationships>
</file>