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b3e321107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668e6520c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Swarupkati,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2ace7ca1d4f7e" /><Relationship Type="http://schemas.openxmlformats.org/officeDocument/2006/relationships/numbering" Target="/word/numbering.xml" Id="R16e04b2d52d54609" /><Relationship Type="http://schemas.openxmlformats.org/officeDocument/2006/relationships/settings" Target="/word/settings.xml" Id="R7505d9e4009347bb" /><Relationship Type="http://schemas.openxmlformats.org/officeDocument/2006/relationships/image" Target="/word/media/b1007607-9b6c-4c67-9ab4-11575ba33eba.png" Id="Ra68668e6520c477c" /></Relationships>
</file>