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bfa497552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17dcb614f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Tafalbaria,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5dd4a33fb481e" /><Relationship Type="http://schemas.openxmlformats.org/officeDocument/2006/relationships/numbering" Target="/word/numbering.xml" Id="Rbcb5411473a34ca5" /><Relationship Type="http://schemas.openxmlformats.org/officeDocument/2006/relationships/settings" Target="/word/settings.xml" Id="R97ebe272abfd4f79" /><Relationship Type="http://schemas.openxmlformats.org/officeDocument/2006/relationships/image" Target="/word/media/253dce06-c9bf-46f4-a466-008e620275aa.png" Id="R17717dcb614f4d7d" /></Relationships>
</file>