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858e84e2a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d81d3a59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1192f64c749ce" /><Relationship Type="http://schemas.openxmlformats.org/officeDocument/2006/relationships/numbering" Target="/word/numbering.xml" Id="R9576022171514060" /><Relationship Type="http://schemas.openxmlformats.org/officeDocument/2006/relationships/settings" Target="/word/settings.xml" Id="R4fe2781b54a34268" /><Relationship Type="http://schemas.openxmlformats.org/officeDocument/2006/relationships/image" Target="/word/media/32fe2d68-de07-49c4-b5cf-ebb40159fa0d.png" Id="R631d81d3a5964331" /></Relationships>
</file>