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6cdca3248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8e23bcf68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Tambulpur,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41a0a61a0417c" /><Relationship Type="http://schemas.openxmlformats.org/officeDocument/2006/relationships/numbering" Target="/word/numbering.xml" Id="R7a5f043cc3d74175" /><Relationship Type="http://schemas.openxmlformats.org/officeDocument/2006/relationships/settings" Target="/word/settings.xml" Id="Rb7d5dee6a9704978" /><Relationship Type="http://schemas.openxmlformats.org/officeDocument/2006/relationships/image" Target="/word/media/95fc1bb8-8497-4484-a50f-8a8f37a1bf23.png" Id="Rd498e23bcf684aa9" /></Relationships>
</file>