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3209e74aa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034c7cc6d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Tanganmari,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2e610cc494680" /><Relationship Type="http://schemas.openxmlformats.org/officeDocument/2006/relationships/numbering" Target="/word/numbering.xml" Id="R66a6a6259fa74f97" /><Relationship Type="http://schemas.openxmlformats.org/officeDocument/2006/relationships/settings" Target="/word/settings.xml" Id="Rb79fb16522484a7f" /><Relationship Type="http://schemas.openxmlformats.org/officeDocument/2006/relationships/image" Target="/word/media/59e0e85a-330e-4d2d-a904-61c44497ae6b.png" Id="R185034c7cc6d4f95" /></Relationships>
</file>