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492f97617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046f07a48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2987b365d46e1" /><Relationship Type="http://schemas.openxmlformats.org/officeDocument/2006/relationships/numbering" Target="/word/numbering.xml" Id="R707ba96a83cc4cfa" /><Relationship Type="http://schemas.openxmlformats.org/officeDocument/2006/relationships/settings" Target="/word/settings.xml" Id="Re71663bc360046cc" /><Relationship Type="http://schemas.openxmlformats.org/officeDocument/2006/relationships/image" Target="/word/media/56ce97a5-5add-434e-ae05-f2532fc56d23.png" Id="R2ba046f07a4848d9" /></Relationships>
</file>