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61a1630c8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5d4ed195c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adcc2337d4317" /><Relationship Type="http://schemas.openxmlformats.org/officeDocument/2006/relationships/numbering" Target="/word/numbering.xml" Id="Rf488876b2c4b47dd" /><Relationship Type="http://schemas.openxmlformats.org/officeDocument/2006/relationships/settings" Target="/word/settings.xml" Id="Rd200c4686bc74535" /><Relationship Type="http://schemas.openxmlformats.org/officeDocument/2006/relationships/image" Target="/word/media/3118ee4b-40ab-4610-a53f-37d00cf1381d.png" Id="Rd475d4ed195c4f5b" /></Relationships>
</file>