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1e8a0a470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b048f580f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Taraf Pahari,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194a159e41ba" /><Relationship Type="http://schemas.openxmlformats.org/officeDocument/2006/relationships/numbering" Target="/word/numbering.xml" Id="R108590c701cb4de8" /><Relationship Type="http://schemas.openxmlformats.org/officeDocument/2006/relationships/settings" Target="/word/settings.xml" Id="R8807045bdf9c4c7c" /><Relationship Type="http://schemas.openxmlformats.org/officeDocument/2006/relationships/image" Target="/word/media/37340cc6-54c6-4e5c-94f6-d6bd7dd2b44c.png" Id="Rbaeb048f580f48d0" /></Relationships>
</file>