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4b119619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fe68fd5d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Taraf Umedpur,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383c69a9141a3" /><Relationship Type="http://schemas.openxmlformats.org/officeDocument/2006/relationships/numbering" Target="/word/numbering.xml" Id="R9a81a67d32d54742" /><Relationship Type="http://schemas.openxmlformats.org/officeDocument/2006/relationships/settings" Target="/word/settings.xml" Id="R27ca07191f42497e" /><Relationship Type="http://schemas.openxmlformats.org/officeDocument/2006/relationships/image" Target="/word/media/39eb5d3b-2f23-4507-9a52-3a5e8054f0e3.png" Id="R446dfe68fd5d4afd" /></Relationships>
</file>