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a48cb584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7b6f9c9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Tarasinghbari,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219375df438c" /><Relationship Type="http://schemas.openxmlformats.org/officeDocument/2006/relationships/numbering" Target="/word/numbering.xml" Id="Re6c876463e0143a1" /><Relationship Type="http://schemas.openxmlformats.org/officeDocument/2006/relationships/settings" Target="/word/settings.xml" Id="R5416ef1e75fb42f8" /><Relationship Type="http://schemas.openxmlformats.org/officeDocument/2006/relationships/image" Target="/word/media/ca0f87ef-6cc7-406a-bfbe-ff8375dc4ac6.png" Id="R9f3b7b6f9c954511" /></Relationships>
</file>