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0bd492531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58393a131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05fd75c6a43a6" /><Relationship Type="http://schemas.openxmlformats.org/officeDocument/2006/relationships/numbering" Target="/word/numbering.xml" Id="Rc77f3f1a97714ec9" /><Relationship Type="http://schemas.openxmlformats.org/officeDocument/2006/relationships/settings" Target="/word/settings.xml" Id="R70f2a221d2b5454b" /><Relationship Type="http://schemas.openxmlformats.org/officeDocument/2006/relationships/image" Target="/word/media/a2222af8-b331-42da-8cef-fd566b27973e.png" Id="R15958393a13142c0" /></Relationships>
</file>