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d780976c4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847475b00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Taugragari,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4685baa54e97" /><Relationship Type="http://schemas.openxmlformats.org/officeDocument/2006/relationships/numbering" Target="/word/numbering.xml" Id="R690d7005d39149d6" /><Relationship Type="http://schemas.openxmlformats.org/officeDocument/2006/relationships/settings" Target="/word/settings.xml" Id="R2cc917be0f43483c" /><Relationship Type="http://schemas.openxmlformats.org/officeDocument/2006/relationships/image" Target="/word/media/f9c0a3d5-0f8c-4f00-95b5-7caa96018d65.png" Id="R61e847475b004c75" /></Relationships>
</file>