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707e2f471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b5c52f04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Tek Noadda,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834384d2438b" /><Relationship Type="http://schemas.openxmlformats.org/officeDocument/2006/relationships/numbering" Target="/word/numbering.xml" Id="R13341eb00b924c6a" /><Relationship Type="http://schemas.openxmlformats.org/officeDocument/2006/relationships/settings" Target="/word/settings.xml" Id="R9725310e7bf64550" /><Relationship Type="http://schemas.openxmlformats.org/officeDocument/2006/relationships/image" Target="/word/media/a15fc832-0d1a-4e0e-b763-1fd224f3efdf.png" Id="R862b5c52f04a456b" /></Relationships>
</file>