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dc4d0bf4e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6ff2f6c46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26da9f7c24ddc" /><Relationship Type="http://schemas.openxmlformats.org/officeDocument/2006/relationships/numbering" Target="/word/numbering.xml" Id="R27a4346a5981481e" /><Relationship Type="http://schemas.openxmlformats.org/officeDocument/2006/relationships/settings" Target="/word/settings.xml" Id="Ra404429748424ae8" /><Relationship Type="http://schemas.openxmlformats.org/officeDocument/2006/relationships/image" Target="/word/media/f07e6f01-c9fe-4b83-ae52-823ae8756894.png" Id="R39f6ff2f6c464793" /></Relationships>
</file>