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a24703b0b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68bc5772c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3d00349b4fde" /><Relationship Type="http://schemas.openxmlformats.org/officeDocument/2006/relationships/numbering" Target="/word/numbering.xml" Id="R5afccbd73d3b4eb4" /><Relationship Type="http://schemas.openxmlformats.org/officeDocument/2006/relationships/settings" Target="/word/settings.xml" Id="R277be664d2054d2b" /><Relationship Type="http://schemas.openxmlformats.org/officeDocument/2006/relationships/image" Target="/word/media/bc6fcbb4-e524-4fbf-9830-09011ef4d81b.png" Id="R69268bc5772c4a9f" /></Relationships>
</file>