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c891cb6d0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da40190f2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Thanaghata,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1f5b3a73947b9" /><Relationship Type="http://schemas.openxmlformats.org/officeDocument/2006/relationships/numbering" Target="/word/numbering.xml" Id="R5d05b1cd815e427c" /><Relationship Type="http://schemas.openxmlformats.org/officeDocument/2006/relationships/settings" Target="/word/settings.xml" Id="R2812d21affaf413d" /><Relationship Type="http://schemas.openxmlformats.org/officeDocument/2006/relationships/image" Target="/word/media/84cc2223-6e47-4a9c-af00-9382848619dc.png" Id="R7bdda40190f2401b" /></Relationships>
</file>