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50c8d23d9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6c6b05ea4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6cf10f32e4142" /><Relationship Type="http://schemas.openxmlformats.org/officeDocument/2006/relationships/numbering" Target="/word/numbering.xml" Id="Rd8265343f82349de" /><Relationship Type="http://schemas.openxmlformats.org/officeDocument/2006/relationships/settings" Target="/word/settings.xml" Id="Rf568ba0ad75b43f9" /><Relationship Type="http://schemas.openxmlformats.org/officeDocument/2006/relationships/image" Target="/word/media/75e772e1-e18d-4730-a4eb-a574a958101a.png" Id="Rc036c6b05ea44ae8" /></Relationships>
</file>