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6b87063e9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6d131930a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Thikrabanda,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bb107e4ee4d29" /><Relationship Type="http://schemas.openxmlformats.org/officeDocument/2006/relationships/numbering" Target="/word/numbering.xml" Id="R0166af9eb1b442b5" /><Relationship Type="http://schemas.openxmlformats.org/officeDocument/2006/relationships/settings" Target="/word/settings.xml" Id="R02c5fb2728864165" /><Relationship Type="http://schemas.openxmlformats.org/officeDocument/2006/relationships/image" Target="/word/media/5c40d931-cf7c-4f39-a234-56322d6d182d.png" Id="Recc6d131930a49a9" /></Relationships>
</file>