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18c6ef9a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3299e536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79a7975e43dd" /><Relationship Type="http://schemas.openxmlformats.org/officeDocument/2006/relationships/numbering" Target="/word/numbering.xml" Id="Rf2f59c3504244078" /><Relationship Type="http://schemas.openxmlformats.org/officeDocument/2006/relationships/settings" Target="/word/settings.xml" Id="Ra0d4093b28984098" /><Relationship Type="http://schemas.openxmlformats.org/officeDocument/2006/relationships/image" Target="/word/media/a49da23a-5269-4225-a026-50bba4abc101.png" Id="R991f3299e5364a96" /></Relationships>
</file>