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077ab3ea8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c4a9379f5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Tikrampur,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c12fe3094cdc" /><Relationship Type="http://schemas.openxmlformats.org/officeDocument/2006/relationships/numbering" Target="/word/numbering.xml" Id="Rec6409b1ad784186" /><Relationship Type="http://schemas.openxmlformats.org/officeDocument/2006/relationships/settings" Target="/word/settings.xml" Id="R6bbb0b4ab34e4bee" /><Relationship Type="http://schemas.openxmlformats.org/officeDocument/2006/relationships/image" Target="/word/media/321e5ea5-111c-4511-96af-fa8774054ad8.png" Id="Rbcbc4a9379f54fdc" /></Relationships>
</file>