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a508ced11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36b91f552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Tiyar 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3724b33964f13" /><Relationship Type="http://schemas.openxmlformats.org/officeDocument/2006/relationships/numbering" Target="/word/numbering.xml" Id="Ra43577193c4e457a" /><Relationship Type="http://schemas.openxmlformats.org/officeDocument/2006/relationships/settings" Target="/word/settings.xml" Id="R181ec05e47914c8b" /><Relationship Type="http://schemas.openxmlformats.org/officeDocument/2006/relationships/image" Target="/word/media/606a766e-d323-4bc8-9bbd-f832d64e6494.png" Id="Rdfd36b91f5524e03" /></Relationships>
</file>