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a8e45242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cc40bfb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af554657b4659" /><Relationship Type="http://schemas.openxmlformats.org/officeDocument/2006/relationships/numbering" Target="/word/numbering.xml" Id="R982ad080b587481d" /><Relationship Type="http://schemas.openxmlformats.org/officeDocument/2006/relationships/settings" Target="/word/settings.xml" Id="R804ceb55e65740b6" /><Relationship Type="http://schemas.openxmlformats.org/officeDocument/2006/relationships/image" Target="/word/media/455772cc-0640-4541-b083-992352ea39a2.png" Id="R3373cc40bfb14960" /></Relationships>
</file>