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e73d3908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b195219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3269132c4fcf" /><Relationship Type="http://schemas.openxmlformats.org/officeDocument/2006/relationships/numbering" Target="/word/numbering.xml" Id="R3bbc292e133d42e3" /><Relationship Type="http://schemas.openxmlformats.org/officeDocument/2006/relationships/settings" Target="/word/settings.xml" Id="R60ca230195bd4a87" /><Relationship Type="http://schemas.openxmlformats.org/officeDocument/2006/relationships/image" Target="/word/media/e256e7dc-6730-4d88-97b8-de2e5568703a.png" Id="R36f1b195219f47e0" /></Relationships>
</file>