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649d63efb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f5639d227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Ujanisar,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989cb4e840e0" /><Relationship Type="http://schemas.openxmlformats.org/officeDocument/2006/relationships/numbering" Target="/word/numbering.xml" Id="Ra7a42c79ad4c458d" /><Relationship Type="http://schemas.openxmlformats.org/officeDocument/2006/relationships/settings" Target="/word/settings.xml" Id="Rdb13dd915b614a5a" /><Relationship Type="http://schemas.openxmlformats.org/officeDocument/2006/relationships/image" Target="/word/media/92e472ad-5f61-4554-a4c0-2e6bc7c7f94c.png" Id="R96ff5639d2274a2b" /></Relationships>
</file>