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37394a77c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6779bca7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c280789d4c5c" /><Relationship Type="http://schemas.openxmlformats.org/officeDocument/2006/relationships/numbering" Target="/word/numbering.xml" Id="Rbf80a4b0ed874588" /><Relationship Type="http://schemas.openxmlformats.org/officeDocument/2006/relationships/settings" Target="/word/settings.xml" Id="R81acf2eec9f24e3e" /><Relationship Type="http://schemas.openxmlformats.org/officeDocument/2006/relationships/image" Target="/word/media/21957006-e902-455d-b8bb-9b6fda36ef8e.png" Id="Re4386779bca744ea" /></Relationships>
</file>