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ab134fb1a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25fb5d515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Uttamabad,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69ba8e7fd4a1c" /><Relationship Type="http://schemas.openxmlformats.org/officeDocument/2006/relationships/numbering" Target="/word/numbering.xml" Id="Rdc416e3e134b49a7" /><Relationship Type="http://schemas.openxmlformats.org/officeDocument/2006/relationships/settings" Target="/word/settings.xml" Id="R10b1c4ad38b74651" /><Relationship Type="http://schemas.openxmlformats.org/officeDocument/2006/relationships/image" Target="/word/media/c06b586c-db9f-4bb8-83cc-2f51e9aebc8a.png" Id="R86c25fb5d5154ef8" /></Relationships>
</file>