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438da0a4c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7cd0e7275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Bhajna,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1be67e46741b4" /><Relationship Type="http://schemas.openxmlformats.org/officeDocument/2006/relationships/numbering" Target="/word/numbering.xml" Id="R2810164984ee4387" /><Relationship Type="http://schemas.openxmlformats.org/officeDocument/2006/relationships/settings" Target="/word/settings.xml" Id="Rc5b5f8453cd34077" /><Relationship Type="http://schemas.openxmlformats.org/officeDocument/2006/relationships/image" Target="/word/media/b66081b3-dcaf-4c2d-9ca3-bcdf24fa463d.png" Id="Rb447cd0e72754e9b" /></Relationships>
</file>