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2c1ee0776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eba70a962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Khuniapalong,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1d8d2f4654bc4" /><Relationship Type="http://schemas.openxmlformats.org/officeDocument/2006/relationships/numbering" Target="/word/numbering.xml" Id="R7637f9ac6da14e82" /><Relationship Type="http://schemas.openxmlformats.org/officeDocument/2006/relationships/settings" Target="/word/settings.xml" Id="R2e219b4d2d2948d9" /><Relationship Type="http://schemas.openxmlformats.org/officeDocument/2006/relationships/image" Target="/word/media/2992c7e1-9254-4e9c-b8c4-6942f71021a6.png" Id="Rcaeeba70a962491c" /></Relationships>
</file>