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94ee8c4c6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3423e4a5a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Kumarpur,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1ae7146764c0f" /><Relationship Type="http://schemas.openxmlformats.org/officeDocument/2006/relationships/numbering" Target="/word/numbering.xml" Id="Re68339269a724e5a" /><Relationship Type="http://schemas.openxmlformats.org/officeDocument/2006/relationships/settings" Target="/word/settings.xml" Id="R13ea3d0f37f44a93" /><Relationship Type="http://schemas.openxmlformats.org/officeDocument/2006/relationships/image" Target="/word/media/f4c9e310-f42c-44c1-9a7b-5154554211a7.png" Id="R2033423e4a5a4c70" /></Relationships>
</file>